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9856E" w14:textId="7FF4F8F4"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14:paraId="7D10C704" w14:textId="77777777"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7AFE09D" w14:textId="77777777"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14:paraId="014899C4" w14:textId="4F4C49E9"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93FA68E" w14:textId="6991C0D5" w:rsidR="008F0C47" w:rsidRDefault="00B91AC1" w:rsidP="00D642B6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965BA">
        <w:rPr>
          <w:rFonts w:ascii="GHEA Grapalat" w:hAnsi="GHEA Grapalat" w:cs="Sylfaen"/>
          <w:sz w:val="20"/>
          <w:lang w:val="af-ZA"/>
        </w:rPr>
        <w:t>Հ</w:t>
      </w:r>
      <w:r w:rsidR="00154B67" w:rsidRPr="00A965BA">
        <w:rPr>
          <w:rFonts w:ascii="GHEA Grapalat" w:hAnsi="GHEA Grapalat" w:cs="Sylfaen"/>
          <w:sz w:val="20"/>
          <w:lang w:val="af-ZA"/>
        </w:rPr>
        <w:t>այաստանի</w:t>
      </w:r>
      <w:r w:rsidR="00154B67" w:rsidRPr="00154B67">
        <w:rPr>
          <w:rFonts w:ascii="GHEA Grapalat" w:hAnsi="GHEA Grapalat" w:cs="Sylfaen"/>
          <w:sz w:val="20"/>
          <w:lang w:val="af-ZA"/>
        </w:rPr>
        <w:t xml:space="preserve"> </w:t>
      </w:r>
      <w:r w:rsidRPr="00A965BA">
        <w:rPr>
          <w:rFonts w:ascii="GHEA Grapalat" w:hAnsi="GHEA Grapalat" w:cs="Sylfaen"/>
          <w:sz w:val="20"/>
          <w:lang w:val="af-ZA"/>
        </w:rPr>
        <w:t>Հ</w:t>
      </w:r>
      <w:r w:rsidR="00154B67" w:rsidRPr="00A965BA">
        <w:rPr>
          <w:rFonts w:ascii="GHEA Grapalat" w:hAnsi="GHEA Grapalat" w:cs="Sylfaen"/>
          <w:sz w:val="20"/>
          <w:lang w:val="af-ZA"/>
        </w:rPr>
        <w:t>անրապետության</w:t>
      </w:r>
      <w:r w:rsidRPr="00A965BA">
        <w:rPr>
          <w:rFonts w:ascii="GHEA Grapalat" w:hAnsi="GHEA Grapalat" w:cs="Sylfaen"/>
          <w:sz w:val="20"/>
          <w:lang w:val="af-ZA"/>
        </w:rPr>
        <w:t xml:space="preserve"> քաղաքաշինության կոմիտեն</w:t>
      </w:r>
      <w:r w:rsidRPr="002929E5">
        <w:rPr>
          <w:rFonts w:ascii="GHEA Grapalat" w:hAnsi="GHEA Grapalat" w:cs="Sylfaen"/>
          <w:sz w:val="20"/>
          <w:lang w:val="af-ZA"/>
        </w:rPr>
        <w:t xml:space="preserve">, որը գտնվում է ք. Երևան, Հանրապետության հրապարակ, կառավարական տուն 3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A67F0" w:rsidRPr="003A0DEF">
        <w:rPr>
          <w:rFonts w:ascii="GHEA Grapalat" w:hAnsi="GHEA Grapalat" w:cs="Sylfaen"/>
          <w:color w:val="000000"/>
          <w:sz w:val="20"/>
          <w:lang w:val="hy-AM"/>
        </w:rPr>
        <w:t xml:space="preserve">ՀՀ կառավարության 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2023 թվականի </w:t>
      </w:r>
      <w:r w:rsidR="00B83E8A">
        <w:rPr>
          <w:rFonts w:ascii="GHEA Grapalat" w:hAnsi="GHEA Grapalat" w:cs="Times Armenian"/>
          <w:sz w:val="20"/>
          <w:lang w:val="hy-AM"/>
        </w:rPr>
        <w:t>դեկտեմբերի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 2</w:t>
      </w:r>
      <w:r w:rsidR="00B83E8A">
        <w:rPr>
          <w:rFonts w:ascii="GHEA Grapalat" w:hAnsi="GHEA Grapalat" w:cs="Times Armenian"/>
          <w:sz w:val="20"/>
          <w:lang w:val="hy-AM"/>
        </w:rPr>
        <w:t>8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-ի N </w:t>
      </w:r>
      <w:r w:rsidR="00B83E8A">
        <w:rPr>
          <w:rFonts w:ascii="GHEA Grapalat" w:hAnsi="GHEA Grapalat" w:cs="Times Armenian"/>
          <w:sz w:val="20"/>
          <w:lang w:val="hy-AM"/>
        </w:rPr>
        <w:t>2323</w:t>
      </w:r>
      <w:r w:rsidR="00612B25" w:rsidRPr="005D463B">
        <w:rPr>
          <w:rFonts w:ascii="GHEA Grapalat" w:hAnsi="GHEA Grapalat" w:cs="Times Armenian"/>
          <w:sz w:val="20"/>
          <w:lang w:val="pt-BR"/>
        </w:rPr>
        <w:t>-</w:t>
      </w:r>
      <w:r w:rsidR="00B83E8A">
        <w:rPr>
          <w:rFonts w:ascii="GHEA Grapalat" w:hAnsi="GHEA Grapalat" w:cs="Times Armenian"/>
          <w:sz w:val="20"/>
          <w:lang w:val="hy-AM"/>
        </w:rPr>
        <w:t>Ն</w:t>
      </w:r>
      <w:r w:rsidR="00DA67F0" w:rsidRPr="003A0DEF">
        <w:rPr>
          <w:rFonts w:ascii="GHEA Grapalat" w:hAnsi="GHEA Grapalat" w:cs="Sylfaen"/>
          <w:color w:val="000000"/>
          <w:sz w:val="20"/>
          <w:lang w:val="hy-AM"/>
        </w:rPr>
        <w:t xml:space="preserve"> որոշումը </w:t>
      </w:r>
      <w:r w:rsidR="00DA67F0" w:rsidRPr="004E46E8">
        <w:rPr>
          <w:rFonts w:ascii="GHEA Grapalat" w:hAnsi="GHEA Grapalat"/>
          <w:color w:val="000000"/>
          <w:sz w:val="20"/>
          <w:lang w:val="pt-BR"/>
        </w:rPr>
        <w:t xml:space="preserve">և </w:t>
      </w:r>
      <w:r w:rsidR="00A76AF8" w:rsidRPr="009A69A7">
        <w:rPr>
          <w:rFonts w:ascii="GHEA Grapalat" w:hAnsi="GHEA Grapalat"/>
          <w:sz w:val="20"/>
          <w:lang w:val="pt-BR"/>
        </w:rPr>
        <w:t>ՀՀ Վայոց Ձորի մարզի գ. Եղեգիսի, գ. Չիվայի և գ. Գոմքի միջնակարգ դպրոցների տիպային (մոդուլային)  շենքերի կառուցման աշխատանքների որակի տեխնիկական հսկողության խորհրդատվական ծառայությունների</w:t>
      </w:r>
      <w:r w:rsidR="00B83E8A" w:rsidRPr="007316B6">
        <w:rPr>
          <w:rFonts w:ascii="GHEA Grapalat" w:hAnsi="GHEA Grapalat" w:cs="Sylfaen"/>
          <w:sz w:val="20"/>
          <w:lang w:val="af-ZA"/>
        </w:rPr>
        <w:t xml:space="preserve"> </w:t>
      </w:r>
      <w:r w:rsidR="0092396B" w:rsidRPr="007316B6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A76AF8">
        <w:rPr>
          <w:rFonts w:ascii="GHEA Grapalat" w:hAnsi="GHEA Grapalat" w:cs="Sylfaen"/>
          <w:sz w:val="20"/>
          <w:lang w:val="af-ZA"/>
        </w:rPr>
        <w:t xml:space="preserve">ՀՀՔԿ-ԳՀԽԾՁԲ-20/22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7316B6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7801D2">
        <w:rPr>
          <w:rFonts w:ascii="GHEA Grapalat" w:hAnsi="GHEA Grapalat" w:cs="Sylfaen"/>
          <w:sz w:val="20"/>
          <w:lang w:val="hy-AM"/>
        </w:rPr>
        <w:t>27</w:t>
      </w:r>
      <w:r w:rsidR="00DA67F0">
        <w:rPr>
          <w:rFonts w:ascii="GHEA Grapalat" w:hAnsi="GHEA Grapalat" w:cs="Sylfaen"/>
          <w:sz w:val="20"/>
          <w:lang w:val="af-ZA"/>
        </w:rPr>
        <w:t>.</w:t>
      </w:r>
      <w:r w:rsidR="00651DC5">
        <w:rPr>
          <w:rFonts w:ascii="GHEA Grapalat" w:hAnsi="GHEA Grapalat" w:cs="Sylfaen"/>
          <w:sz w:val="20"/>
          <w:lang w:val="hy-AM"/>
        </w:rPr>
        <w:t>0</w:t>
      </w:r>
      <w:r w:rsidR="00A76AF8">
        <w:rPr>
          <w:rFonts w:ascii="GHEA Grapalat" w:hAnsi="GHEA Grapalat" w:cs="Sylfaen"/>
          <w:sz w:val="20"/>
          <w:lang w:val="hy-AM"/>
        </w:rPr>
        <w:t>9</w:t>
      </w:r>
      <w:r w:rsidR="00DA67F0">
        <w:rPr>
          <w:rFonts w:ascii="GHEA Grapalat" w:hAnsi="GHEA Grapalat" w:cs="Sylfaen"/>
          <w:sz w:val="20"/>
          <w:lang w:val="af-ZA"/>
        </w:rPr>
        <w:t>.202</w:t>
      </w:r>
      <w:r w:rsidR="00A76AF8">
        <w:rPr>
          <w:rFonts w:ascii="GHEA Grapalat" w:hAnsi="GHEA Grapalat" w:cs="Sylfaen"/>
          <w:sz w:val="20"/>
          <w:lang w:val="hy-AM"/>
        </w:rPr>
        <w:t>0</w:t>
      </w:r>
      <w:r w:rsidR="008C7D73" w:rsidRPr="007316B6">
        <w:rPr>
          <w:rFonts w:ascii="GHEA Grapalat" w:hAnsi="GHEA Grapalat" w:cs="Sylfaen"/>
          <w:sz w:val="20"/>
          <w:lang w:val="af-ZA"/>
        </w:rPr>
        <w:t>թ.</w:t>
      </w:r>
      <w:r w:rsidR="001D591C" w:rsidRPr="007316B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կնքված </w:t>
      </w:r>
      <w:r w:rsidR="00F90941" w:rsidRPr="007316B6">
        <w:rPr>
          <w:rFonts w:ascii="GHEA Grapalat" w:hAnsi="GHEA Grapalat" w:cs="Sylfaen"/>
          <w:sz w:val="20"/>
          <w:lang w:val="af-ZA"/>
        </w:rPr>
        <w:t xml:space="preserve">N </w:t>
      </w:r>
      <w:r w:rsidR="00A76AF8">
        <w:rPr>
          <w:rFonts w:ascii="GHEA Grapalat" w:hAnsi="GHEA Grapalat" w:cs="Sylfaen"/>
          <w:sz w:val="20"/>
          <w:lang w:val="af-ZA"/>
        </w:rPr>
        <w:t>ՀՀՔԿ-ԳՀԽԾՁԲ-20/22</w:t>
      </w:r>
      <w:r w:rsidR="00A76AF8">
        <w:rPr>
          <w:rFonts w:ascii="GHEA Grapalat" w:hAnsi="GHEA Grapalat" w:cs="Sylfaen"/>
          <w:sz w:val="20"/>
          <w:lang w:val="hy-AM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651DC5">
        <w:rPr>
          <w:rFonts w:ascii="GHEA Grapalat" w:hAnsi="GHEA Grapalat" w:cs="Sylfaen"/>
          <w:sz w:val="20"/>
          <w:lang w:val="hy-AM"/>
        </w:rPr>
        <w:t>22</w:t>
      </w:r>
      <w:r w:rsidR="00651DC5">
        <w:rPr>
          <w:rFonts w:ascii="Cambria Math" w:hAnsi="Cambria Math" w:cs="Sylfaen"/>
          <w:sz w:val="20"/>
          <w:lang w:val="hy-AM"/>
        </w:rPr>
        <w:t>․</w:t>
      </w:r>
      <w:r w:rsidR="00B83E8A">
        <w:rPr>
          <w:rFonts w:ascii="GHEA Grapalat" w:hAnsi="GHEA Grapalat" w:cs="Sylfaen"/>
          <w:sz w:val="20"/>
          <w:lang w:val="hy-AM"/>
        </w:rPr>
        <w:t>02</w:t>
      </w:r>
      <w:r w:rsidR="001D591C" w:rsidRPr="007316B6">
        <w:rPr>
          <w:rFonts w:ascii="GHEA Grapalat" w:hAnsi="GHEA Grapalat" w:cs="Sylfaen"/>
          <w:sz w:val="20"/>
          <w:lang w:val="af-ZA"/>
        </w:rPr>
        <w:t>.202</w:t>
      </w:r>
      <w:r w:rsidR="00B83E8A">
        <w:rPr>
          <w:rFonts w:ascii="GHEA Grapalat" w:hAnsi="GHEA Grapalat" w:cs="Sylfaen"/>
          <w:sz w:val="20"/>
          <w:lang w:val="hy-AM"/>
        </w:rPr>
        <w:t>4</w:t>
      </w:r>
      <w:r w:rsidR="001D591C" w:rsidRPr="007316B6">
        <w:rPr>
          <w:rFonts w:ascii="GHEA Grapalat" w:hAnsi="GHEA Grapalat" w:cs="Sylfaen"/>
          <w:sz w:val="20"/>
          <w:lang w:val="af-ZA"/>
        </w:rPr>
        <w:t>թ.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 կատարված </w:t>
      </w:r>
      <w:r w:rsidR="0091777B" w:rsidRPr="007316B6">
        <w:rPr>
          <w:rFonts w:ascii="GHEA Grapalat" w:hAnsi="GHEA Grapalat" w:cs="Sylfaen"/>
          <w:sz w:val="20"/>
          <w:lang w:val="af-ZA"/>
        </w:rPr>
        <w:t>փոփոխությ</w:t>
      </w:r>
      <w:r w:rsidR="006569D0" w:rsidRPr="007316B6">
        <w:rPr>
          <w:rFonts w:ascii="GHEA Grapalat" w:hAnsi="GHEA Grapalat" w:cs="Sylfaen"/>
          <w:sz w:val="20"/>
          <w:lang w:val="af-ZA"/>
        </w:rPr>
        <w:t>ան</w:t>
      </w:r>
      <w:r w:rsidR="0091777B" w:rsidRPr="007316B6">
        <w:rPr>
          <w:rFonts w:ascii="GHEA Grapalat" w:hAnsi="GHEA Grapalat" w:cs="Sylfaen"/>
          <w:sz w:val="20"/>
          <w:lang w:val="af-ZA"/>
        </w:rPr>
        <w:t xml:space="preserve"> վերաբերյալ </w:t>
      </w:r>
      <w:r w:rsidR="008F0C47" w:rsidRPr="007316B6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երկկողմ հաստատված փաստաթղթի պատճենը</w:t>
      </w:r>
      <w:r w:rsidR="008F0C47" w:rsidRPr="00A965BA">
        <w:rPr>
          <w:rFonts w:ascii="GHEA Grapalat" w:hAnsi="GHEA Grapalat" w:cs="Sylfaen"/>
          <w:sz w:val="20"/>
          <w:lang w:val="af-ZA"/>
        </w:rPr>
        <w:t>։</w:t>
      </w:r>
    </w:p>
    <w:p w14:paraId="296FA66D" w14:textId="5A8AED5A" w:rsidR="00D642B6" w:rsidRDefault="00D642B6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p w14:paraId="1EC07FB9" w14:textId="77777777" w:rsidR="00CD5DE1" w:rsidRDefault="00CD5DE1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TableGrid"/>
        <w:tblW w:w="99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70"/>
      </w:tblGrid>
      <w:tr w:rsidR="008346CC" w:rsidRPr="00A76AF8" w14:paraId="48A3BE6E" w14:textId="77777777" w:rsidTr="00BD6F4E">
        <w:trPr>
          <w:trHeight w:val="907"/>
        </w:trPr>
        <w:tc>
          <w:tcPr>
            <w:tcW w:w="4820" w:type="dxa"/>
          </w:tcPr>
          <w:p w14:paraId="79C62DF8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2DE74FC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91AC1">
              <w:rPr>
                <w:rFonts w:ascii="GHEA Grapalat" w:hAnsi="GHEA Grapalat" w:cs="Sylfaen"/>
                <w:sz w:val="20"/>
                <w:lang w:val="af-ZA"/>
              </w:rPr>
              <w:t>Փոփոխության առաջացման 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5170" w:type="dxa"/>
            <w:vAlign w:val="center"/>
          </w:tcPr>
          <w:p w14:paraId="540461F0" w14:textId="77777777" w:rsidR="00A32ED7" w:rsidRDefault="00A32ED7" w:rsidP="00174BF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14:paraId="6B3AC4FB" w14:textId="7D5ED6A6" w:rsidR="008346CC" w:rsidRPr="00BD6F4E" w:rsidRDefault="00612B25" w:rsidP="00B83E8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ՀՀ կառավարության 2023 թվականի 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դեկտեմբերի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2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8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-ի N 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2323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>-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Ն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որոշում</w:t>
            </w:r>
          </w:p>
        </w:tc>
      </w:tr>
      <w:tr w:rsidR="008346CC" w:rsidRPr="00A76AF8" w14:paraId="0FB03B05" w14:textId="77777777" w:rsidTr="00BD6F4E">
        <w:trPr>
          <w:trHeight w:val="907"/>
        </w:trPr>
        <w:tc>
          <w:tcPr>
            <w:tcW w:w="4820" w:type="dxa"/>
          </w:tcPr>
          <w:p w14:paraId="4CCD5581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</w:p>
        </w:tc>
        <w:tc>
          <w:tcPr>
            <w:tcW w:w="5170" w:type="dxa"/>
          </w:tcPr>
          <w:p w14:paraId="4DB1AAA5" w14:textId="77777777" w:rsidR="00A32ED7" w:rsidRPr="00BD6F4E" w:rsidRDefault="00A32ED7" w:rsidP="00BD6F4E">
            <w:pPr>
              <w:spacing w:line="276" w:lineRule="auto"/>
              <w:rPr>
                <w:rFonts w:ascii="GHEA Grapalat" w:hAnsi="GHEA Grapalat"/>
                <w:color w:val="000000"/>
                <w:sz w:val="16"/>
                <w:lang w:val="pt-BR"/>
              </w:rPr>
            </w:pPr>
          </w:p>
          <w:p w14:paraId="7C562401" w14:textId="6EAAD875" w:rsidR="008346CC" w:rsidRPr="00BD6F4E" w:rsidRDefault="00A22F89" w:rsidP="00BD6F4E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N </w:t>
            </w:r>
            <w:r w:rsidR="00A76AF8">
              <w:rPr>
                <w:rFonts w:ascii="GHEA Grapalat" w:hAnsi="GHEA Grapalat" w:cs="Sylfaen"/>
                <w:sz w:val="20"/>
                <w:lang w:val="af-ZA"/>
              </w:rPr>
              <w:t>ՀՀՔԿ-ԳՀԽԾՁԲ-20/22</w:t>
            </w:r>
            <w:r w:rsidR="00A76AF8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bookmarkStart w:id="0" w:name="_GoBack"/>
            <w:bookmarkEnd w:id="0"/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պա</w:t>
            </w:r>
            <w:r w:rsidR="001D591C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յ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մանագրի կատարման համար ֆինանսական միջոցների հատկացում</w:t>
            </w:r>
          </w:p>
        </w:tc>
      </w:tr>
      <w:tr w:rsidR="008346CC" w:rsidRPr="00894764" w14:paraId="65F2F38A" w14:textId="77777777" w:rsidTr="00BD6F4E">
        <w:trPr>
          <w:trHeight w:val="794"/>
        </w:trPr>
        <w:tc>
          <w:tcPr>
            <w:tcW w:w="4820" w:type="dxa"/>
          </w:tcPr>
          <w:p w14:paraId="52EB798C" w14:textId="77777777" w:rsidR="00BD6F4E" w:rsidRDefault="00BD6F4E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76D4DDA5" w14:textId="691482D1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հիմնավորում</w:t>
            </w:r>
          </w:p>
        </w:tc>
        <w:tc>
          <w:tcPr>
            <w:tcW w:w="5170" w:type="dxa"/>
          </w:tcPr>
          <w:p w14:paraId="34A25AE7" w14:textId="77777777" w:rsidR="00BD6F4E" w:rsidRDefault="00BD6F4E" w:rsidP="00A22F89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14:paraId="5F47F0EF" w14:textId="13856194" w:rsidR="008346CC" w:rsidRPr="00BD6F4E" w:rsidRDefault="008346CC" w:rsidP="00A22F89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Պայմանագրի </w:t>
            </w:r>
            <w:r w:rsidR="00A22F89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7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.5</w:t>
            </w:r>
            <w:r w:rsidR="008C7D73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և 7.13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կետ</w:t>
            </w:r>
            <w:r w:rsidR="00A22F89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եր</w:t>
            </w:r>
          </w:p>
        </w:tc>
      </w:tr>
    </w:tbl>
    <w:p w14:paraId="3475D27F" w14:textId="77777777" w:rsidR="008346CC" w:rsidRPr="00B15350" w:rsidRDefault="008346CC" w:rsidP="008346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719120D" w14:textId="37F32351" w:rsidR="008346CC" w:rsidRPr="00927C6F" w:rsidRDefault="001D591C" w:rsidP="001D591C">
      <w:pPr>
        <w:pStyle w:val="BodyTextIndent3"/>
        <w:tabs>
          <w:tab w:val="left" w:pos="270"/>
        </w:tabs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 </w:t>
      </w:r>
      <w:r w:rsidR="008346CC" w:rsidRPr="00927C6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8346CC" w:rsidRPr="00927C6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</w:t>
      </w:r>
      <w:r w:rsidR="008346CC" w:rsidRPr="00927C6F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hy-AM"/>
        </w:rPr>
        <w:t>ՀՀ քաղաքաշինության կոմիտե</w:t>
      </w:r>
    </w:p>
    <w:p w14:paraId="156B3718" w14:textId="77777777" w:rsidR="00D642B6" w:rsidRDefault="00D642B6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sectPr w:rsidR="00D642B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438CB" w14:textId="77777777" w:rsidR="00FF5EE0" w:rsidRDefault="00FF5EE0">
      <w:r>
        <w:separator/>
      </w:r>
    </w:p>
  </w:endnote>
  <w:endnote w:type="continuationSeparator" w:id="0">
    <w:p w14:paraId="4024F7E1" w14:textId="77777777" w:rsidR="00FF5EE0" w:rsidRDefault="00FF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1596A" w14:textId="77777777" w:rsidR="00E72947" w:rsidRDefault="009C681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BFEE0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B0E53" w14:textId="77777777"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A2C56" w14:textId="77777777"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5DBDD" w14:textId="77777777" w:rsidR="00FF5EE0" w:rsidRDefault="00FF5EE0">
      <w:r>
        <w:separator/>
      </w:r>
    </w:p>
  </w:footnote>
  <w:footnote w:type="continuationSeparator" w:id="0">
    <w:p w14:paraId="4A2A3EBB" w14:textId="77777777" w:rsidR="00FF5EE0" w:rsidRDefault="00FF5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719AD" w14:textId="77777777"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D4747" w14:textId="77777777"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7729A" w14:textId="77777777"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A091E9E"/>
    <w:multiLevelType w:val="hybridMultilevel"/>
    <w:tmpl w:val="1EBA2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D8A"/>
    <w:rsid w:val="00013003"/>
    <w:rsid w:val="00025EFB"/>
    <w:rsid w:val="00026204"/>
    <w:rsid w:val="0003635A"/>
    <w:rsid w:val="0004365B"/>
    <w:rsid w:val="00055B95"/>
    <w:rsid w:val="0005765A"/>
    <w:rsid w:val="00062BDF"/>
    <w:rsid w:val="00063D6E"/>
    <w:rsid w:val="000657AA"/>
    <w:rsid w:val="000706DF"/>
    <w:rsid w:val="00075FE5"/>
    <w:rsid w:val="00076A01"/>
    <w:rsid w:val="00082455"/>
    <w:rsid w:val="00084795"/>
    <w:rsid w:val="0009444C"/>
    <w:rsid w:val="000A6474"/>
    <w:rsid w:val="000B1BA9"/>
    <w:rsid w:val="000C0583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277A1"/>
    <w:rsid w:val="00132E94"/>
    <w:rsid w:val="00135568"/>
    <w:rsid w:val="00137833"/>
    <w:rsid w:val="001466A8"/>
    <w:rsid w:val="00151657"/>
    <w:rsid w:val="00154B6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1C"/>
    <w:rsid w:val="001D6944"/>
    <w:rsid w:val="001F3CFA"/>
    <w:rsid w:val="001F5BAF"/>
    <w:rsid w:val="00205535"/>
    <w:rsid w:val="002137CA"/>
    <w:rsid w:val="0022406C"/>
    <w:rsid w:val="00226F64"/>
    <w:rsid w:val="00237045"/>
    <w:rsid w:val="00237D02"/>
    <w:rsid w:val="00245FAF"/>
    <w:rsid w:val="0025010D"/>
    <w:rsid w:val="002522D4"/>
    <w:rsid w:val="00262CC1"/>
    <w:rsid w:val="0026753B"/>
    <w:rsid w:val="002827E6"/>
    <w:rsid w:val="00287AF2"/>
    <w:rsid w:val="002955FD"/>
    <w:rsid w:val="002A5B15"/>
    <w:rsid w:val="002A5B5E"/>
    <w:rsid w:val="002B1CC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719"/>
    <w:rsid w:val="00322E3C"/>
    <w:rsid w:val="00341CA5"/>
    <w:rsid w:val="00345C5A"/>
    <w:rsid w:val="00347C37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695A"/>
    <w:rsid w:val="003C0293"/>
    <w:rsid w:val="003C0760"/>
    <w:rsid w:val="003D5271"/>
    <w:rsid w:val="003E343E"/>
    <w:rsid w:val="003E779A"/>
    <w:rsid w:val="003F2726"/>
    <w:rsid w:val="003F49B4"/>
    <w:rsid w:val="00402990"/>
    <w:rsid w:val="0043269D"/>
    <w:rsid w:val="00441E90"/>
    <w:rsid w:val="00454284"/>
    <w:rsid w:val="00465B03"/>
    <w:rsid w:val="00465CB6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42D"/>
    <w:rsid w:val="004B2CAE"/>
    <w:rsid w:val="004B7482"/>
    <w:rsid w:val="004D33F2"/>
    <w:rsid w:val="004D4E6E"/>
    <w:rsid w:val="004D7FF4"/>
    <w:rsid w:val="004E553E"/>
    <w:rsid w:val="004E5773"/>
    <w:rsid w:val="004F596C"/>
    <w:rsid w:val="00527202"/>
    <w:rsid w:val="00531EA4"/>
    <w:rsid w:val="005645A0"/>
    <w:rsid w:val="00565F1E"/>
    <w:rsid w:val="005676AA"/>
    <w:rsid w:val="00584131"/>
    <w:rsid w:val="00586A35"/>
    <w:rsid w:val="0059197C"/>
    <w:rsid w:val="00593C1D"/>
    <w:rsid w:val="005A05CF"/>
    <w:rsid w:val="005A7CDE"/>
    <w:rsid w:val="005B30BE"/>
    <w:rsid w:val="005C39A0"/>
    <w:rsid w:val="005C3D5D"/>
    <w:rsid w:val="005D0F4E"/>
    <w:rsid w:val="005E2F58"/>
    <w:rsid w:val="005F254D"/>
    <w:rsid w:val="005F3B8E"/>
    <w:rsid w:val="00610C9B"/>
    <w:rsid w:val="00612B25"/>
    <w:rsid w:val="00613058"/>
    <w:rsid w:val="00622A3A"/>
    <w:rsid w:val="00625505"/>
    <w:rsid w:val="0064019E"/>
    <w:rsid w:val="00644FD7"/>
    <w:rsid w:val="00651DC5"/>
    <w:rsid w:val="00652B69"/>
    <w:rsid w:val="006538D5"/>
    <w:rsid w:val="00655074"/>
    <w:rsid w:val="006557FC"/>
    <w:rsid w:val="006569D0"/>
    <w:rsid w:val="00657F77"/>
    <w:rsid w:val="00667A99"/>
    <w:rsid w:val="00673895"/>
    <w:rsid w:val="0067611C"/>
    <w:rsid w:val="00682AF9"/>
    <w:rsid w:val="00683E3A"/>
    <w:rsid w:val="00686425"/>
    <w:rsid w:val="006B7B4E"/>
    <w:rsid w:val="006C2624"/>
    <w:rsid w:val="006C35CC"/>
    <w:rsid w:val="006D6F2C"/>
    <w:rsid w:val="006E60BA"/>
    <w:rsid w:val="006F0780"/>
    <w:rsid w:val="006F114D"/>
    <w:rsid w:val="006F7509"/>
    <w:rsid w:val="0071112C"/>
    <w:rsid w:val="00712A17"/>
    <w:rsid w:val="00717888"/>
    <w:rsid w:val="0072197A"/>
    <w:rsid w:val="00722C9C"/>
    <w:rsid w:val="00727604"/>
    <w:rsid w:val="007316B6"/>
    <w:rsid w:val="007430B8"/>
    <w:rsid w:val="00743D8B"/>
    <w:rsid w:val="007443A1"/>
    <w:rsid w:val="00751333"/>
    <w:rsid w:val="007513A1"/>
    <w:rsid w:val="0075655D"/>
    <w:rsid w:val="00760AA2"/>
    <w:rsid w:val="00765F01"/>
    <w:rsid w:val="007762AB"/>
    <w:rsid w:val="007801D2"/>
    <w:rsid w:val="00792BAA"/>
    <w:rsid w:val="007A44B1"/>
    <w:rsid w:val="007A795B"/>
    <w:rsid w:val="007B6C31"/>
    <w:rsid w:val="007C0300"/>
    <w:rsid w:val="007C3B03"/>
    <w:rsid w:val="007C5B01"/>
    <w:rsid w:val="007C7163"/>
    <w:rsid w:val="007D226C"/>
    <w:rsid w:val="007D2DB7"/>
    <w:rsid w:val="007E01BF"/>
    <w:rsid w:val="007E086A"/>
    <w:rsid w:val="007E6874"/>
    <w:rsid w:val="007F0193"/>
    <w:rsid w:val="0080439B"/>
    <w:rsid w:val="00805D1B"/>
    <w:rsid w:val="00807815"/>
    <w:rsid w:val="00813B66"/>
    <w:rsid w:val="00823294"/>
    <w:rsid w:val="008346CC"/>
    <w:rsid w:val="0085228E"/>
    <w:rsid w:val="00874380"/>
    <w:rsid w:val="00882E2B"/>
    <w:rsid w:val="00884C88"/>
    <w:rsid w:val="00890A14"/>
    <w:rsid w:val="00891CC9"/>
    <w:rsid w:val="00894E35"/>
    <w:rsid w:val="00896409"/>
    <w:rsid w:val="008A2E6B"/>
    <w:rsid w:val="008B206E"/>
    <w:rsid w:val="008C3DB4"/>
    <w:rsid w:val="008C7670"/>
    <w:rsid w:val="008C7D73"/>
    <w:rsid w:val="008D0B2F"/>
    <w:rsid w:val="008D652C"/>
    <w:rsid w:val="008D68A8"/>
    <w:rsid w:val="008D78D4"/>
    <w:rsid w:val="008E0890"/>
    <w:rsid w:val="008E4DE7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563"/>
    <w:rsid w:val="0092396B"/>
    <w:rsid w:val="0092549D"/>
    <w:rsid w:val="009313EA"/>
    <w:rsid w:val="009337B2"/>
    <w:rsid w:val="009372A2"/>
    <w:rsid w:val="00947E7C"/>
    <w:rsid w:val="009507AF"/>
    <w:rsid w:val="00960BDD"/>
    <w:rsid w:val="00963C65"/>
    <w:rsid w:val="009706C8"/>
    <w:rsid w:val="00971FD9"/>
    <w:rsid w:val="00974516"/>
    <w:rsid w:val="00975599"/>
    <w:rsid w:val="0099697A"/>
    <w:rsid w:val="009A0F6E"/>
    <w:rsid w:val="009B63BC"/>
    <w:rsid w:val="009B75F2"/>
    <w:rsid w:val="009C681B"/>
    <w:rsid w:val="009D3577"/>
    <w:rsid w:val="009D3A60"/>
    <w:rsid w:val="009E5F93"/>
    <w:rsid w:val="009F45CA"/>
    <w:rsid w:val="009F5D08"/>
    <w:rsid w:val="009F77D5"/>
    <w:rsid w:val="00A03098"/>
    <w:rsid w:val="00A15944"/>
    <w:rsid w:val="00A22F89"/>
    <w:rsid w:val="00A30C0F"/>
    <w:rsid w:val="00A32ED7"/>
    <w:rsid w:val="00A36B72"/>
    <w:rsid w:val="00A378A5"/>
    <w:rsid w:val="00A70700"/>
    <w:rsid w:val="00A72AAE"/>
    <w:rsid w:val="00A76AF8"/>
    <w:rsid w:val="00A91C00"/>
    <w:rsid w:val="00A93616"/>
    <w:rsid w:val="00A965BA"/>
    <w:rsid w:val="00A97AE9"/>
    <w:rsid w:val="00AA27D9"/>
    <w:rsid w:val="00AA698E"/>
    <w:rsid w:val="00AA70BC"/>
    <w:rsid w:val="00AB1596"/>
    <w:rsid w:val="00AB1F7F"/>
    <w:rsid w:val="00AB253E"/>
    <w:rsid w:val="00AB2D08"/>
    <w:rsid w:val="00AC6EEA"/>
    <w:rsid w:val="00AD5F58"/>
    <w:rsid w:val="00AE44F0"/>
    <w:rsid w:val="00AE7C17"/>
    <w:rsid w:val="00B036F7"/>
    <w:rsid w:val="00B06F5C"/>
    <w:rsid w:val="00B10495"/>
    <w:rsid w:val="00B15350"/>
    <w:rsid w:val="00B16C9D"/>
    <w:rsid w:val="00B20109"/>
    <w:rsid w:val="00B21464"/>
    <w:rsid w:val="00B21822"/>
    <w:rsid w:val="00B30F11"/>
    <w:rsid w:val="00B34A30"/>
    <w:rsid w:val="00B45438"/>
    <w:rsid w:val="00B5440A"/>
    <w:rsid w:val="00B5525A"/>
    <w:rsid w:val="00B66269"/>
    <w:rsid w:val="00B67ED9"/>
    <w:rsid w:val="00B73EF5"/>
    <w:rsid w:val="00B7414D"/>
    <w:rsid w:val="00B83E8A"/>
    <w:rsid w:val="00B85804"/>
    <w:rsid w:val="00B91AC1"/>
    <w:rsid w:val="00BC03A9"/>
    <w:rsid w:val="00BD2B29"/>
    <w:rsid w:val="00BD6F4E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784F"/>
    <w:rsid w:val="00C51538"/>
    <w:rsid w:val="00C54035"/>
    <w:rsid w:val="00C56677"/>
    <w:rsid w:val="00C64D3C"/>
    <w:rsid w:val="00C90538"/>
    <w:rsid w:val="00C926B7"/>
    <w:rsid w:val="00CA6069"/>
    <w:rsid w:val="00CD5DE1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CFA"/>
    <w:rsid w:val="00D1512F"/>
    <w:rsid w:val="00D16030"/>
    <w:rsid w:val="00D17EEB"/>
    <w:rsid w:val="00D22DA8"/>
    <w:rsid w:val="00D26652"/>
    <w:rsid w:val="00D2725C"/>
    <w:rsid w:val="00D276AD"/>
    <w:rsid w:val="00D33C39"/>
    <w:rsid w:val="00D405E4"/>
    <w:rsid w:val="00D52421"/>
    <w:rsid w:val="00D559F9"/>
    <w:rsid w:val="00D57C30"/>
    <w:rsid w:val="00D63146"/>
    <w:rsid w:val="00D642B6"/>
    <w:rsid w:val="00D660D3"/>
    <w:rsid w:val="00D673FC"/>
    <w:rsid w:val="00D73C65"/>
    <w:rsid w:val="00D810D7"/>
    <w:rsid w:val="00D81D1B"/>
    <w:rsid w:val="00D83E21"/>
    <w:rsid w:val="00D84893"/>
    <w:rsid w:val="00D86933"/>
    <w:rsid w:val="00D92B38"/>
    <w:rsid w:val="00D92FBE"/>
    <w:rsid w:val="00DA67F0"/>
    <w:rsid w:val="00DB50A4"/>
    <w:rsid w:val="00DB50C0"/>
    <w:rsid w:val="00DC4A38"/>
    <w:rsid w:val="00DC6374"/>
    <w:rsid w:val="00DE2562"/>
    <w:rsid w:val="00E12910"/>
    <w:rsid w:val="00E14174"/>
    <w:rsid w:val="00E24AA7"/>
    <w:rsid w:val="00E3530B"/>
    <w:rsid w:val="00E359C1"/>
    <w:rsid w:val="00E476D2"/>
    <w:rsid w:val="00E51F7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05F4"/>
    <w:rsid w:val="00E871AE"/>
    <w:rsid w:val="00E90979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7C7"/>
    <w:rsid w:val="00F07934"/>
    <w:rsid w:val="00F11DDE"/>
    <w:rsid w:val="00F15234"/>
    <w:rsid w:val="00F22689"/>
    <w:rsid w:val="00F22D7A"/>
    <w:rsid w:val="00F23628"/>
    <w:rsid w:val="00F3091F"/>
    <w:rsid w:val="00F313A6"/>
    <w:rsid w:val="00F408C7"/>
    <w:rsid w:val="00F546D9"/>
    <w:rsid w:val="00F55B28"/>
    <w:rsid w:val="00F570A9"/>
    <w:rsid w:val="00F63219"/>
    <w:rsid w:val="00F714E0"/>
    <w:rsid w:val="00F750C8"/>
    <w:rsid w:val="00F85D8B"/>
    <w:rsid w:val="00F90941"/>
    <w:rsid w:val="00F97516"/>
    <w:rsid w:val="00F97BAF"/>
    <w:rsid w:val="00FA127B"/>
    <w:rsid w:val="00FB2C5C"/>
    <w:rsid w:val="00FC062E"/>
    <w:rsid w:val="00FD0C86"/>
    <w:rsid w:val="00FD2DF3"/>
    <w:rsid w:val="00FD690C"/>
    <w:rsid w:val="00FE1928"/>
    <w:rsid w:val="00FE3FCB"/>
    <w:rsid w:val="00FE7F70"/>
    <w:rsid w:val="00FF219A"/>
    <w:rsid w:val="00FF5EE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A41A5"/>
  <w15:docId w15:val="{08C14802-1BE8-4B2D-B8C1-C67F2A37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D33F2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8346CC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70</cp:revision>
  <cp:lastPrinted>2023-03-16T13:38:00Z</cp:lastPrinted>
  <dcterms:created xsi:type="dcterms:W3CDTF">2018-02-21T12:12:00Z</dcterms:created>
  <dcterms:modified xsi:type="dcterms:W3CDTF">2024-02-26T06:36:00Z</dcterms:modified>
</cp:coreProperties>
</file>